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2B" w:rsidRPr="002937F8" w:rsidRDefault="00AD3E81" w:rsidP="0053562B">
      <w:pPr>
        <w:jc w:val="center"/>
        <w:rPr>
          <w:b/>
        </w:rPr>
      </w:pPr>
      <w:r w:rsidRPr="001365FD">
        <w:rPr>
          <w:b/>
        </w:rPr>
        <w:t>ZARZĄDZENIE</w:t>
      </w:r>
      <w:r w:rsidR="007B07F6">
        <w:rPr>
          <w:b/>
        </w:rPr>
        <w:t xml:space="preserve"> </w:t>
      </w:r>
      <w:r w:rsidR="003D0FDB">
        <w:rPr>
          <w:b/>
        </w:rPr>
        <w:t>22</w:t>
      </w:r>
      <w:r w:rsidR="00634650">
        <w:rPr>
          <w:b/>
        </w:rPr>
        <w:t>/23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3D0FDB">
        <w:rPr>
          <w:b/>
        </w:rPr>
        <w:t>07.03.</w:t>
      </w:r>
      <w:r w:rsidR="00634650">
        <w:rPr>
          <w:b/>
        </w:rPr>
        <w:t>2023</w:t>
      </w:r>
      <w:r w:rsidR="00EE630C" w:rsidRPr="002937F8">
        <w:rPr>
          <w:b/>
        </w:rPr>
        <w:t xml:space="preserve"> r.</w:t>
      </w:r>
    </w:p>
    <w:p w:rsidR="00B70D4A" w:rsidRPr="002937F8" w:rsidRDefault="00AD3E81" w:rsidP="003D0FDB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3D0FDB" w:rsidRPr="003D0FDB">
        <w:rPr>
          <w:b/>
          <w:bCs/>
          <w:i/>
        </w:rPr>
        <w:t>Poprawa</w:t>
      </w:r>
      <w:r w:rsidR="003D0FDB">
        <w:rPr>
          <w:b/>
          <w:bCs/>
          <w:i/>
        </w:rPr>
        <w:t xml:space="preserve"> </w:t>
      </w:r>
      <w:r w:rsidR="003D0FDB" w:rsidRPr="003D0FDB">
        <w:rPr>
          <w:b/>
          <w:bCs/>
          <w:i/>
        </w:rPr>
        <w:t>efektywności energetycznej budynków u</w:t>
      </w:r>
      <w:r w:rsidR="003D0FDB">
        <w:rPr>
          <w:b/>
          <w:bCs/>
          <w:i/>
        </w:rPr>
        <w:t xml:space="preserve">żyteczności publicznej w Gminie </w:t>
      </w:r>
      <w:r w:rsidR="003D0FDB" w:rsidRPr="003D0FDB">
        <w:rPr>
          <w:b/>
          <w:bCs/>
          <w:i/>
        </w:rPr>
        <w:t>Gorzyce</w:t>
      </w:r>
      <w:r w:rsidR="003D0FDB">
        <w:rPr>
          <w:b/>
          <w:bCs/>
          <w:i/>
        </w:rPr>
        <w:t>.</w:t>
      </w:r>
    </w:p>
    <w:p w:rsidR="004F06CB" w:rsidRPr="00A951E0" w:rsidRDefault="00272118" w:rsidP="001A1A6C">
      <w:pPr>
        <w:spacing w:after="0"/>
        <w:ind w:firstLine="708"/>
        <w:jc w:val="both"/>
        <w:rPr>
          <w:szCs w:val="24"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</w:t>
      </w:r>
      <w:r w:rsidR="00FD69B9">
        <w:rPr>
          <w:szCs w:val="24"/>
        </w:rPr>
        <w:t xml:space="preserve"> 11</w:t>
      </w:r>
      <w:r w:rsidRPr="002937F8">
        <w:rPr>
          <w:szCs w:val="24"/>
        </w:rPr>
        <w:t xml:space="preserve"> </w:t>
      </w:r>
      <w:r w:rsidR="00FD69B9">
        <w:rPr>
          <w:szCs w:val="24"/>
        </w:rPr>
        <w:t>września 2019</w:t>
      </w:r>
      <w:r w:rsidRPr="002937F8">
        <w:rPr>
          <w:szCs w:val="24"/>
        </w:rPr>
        <w:t xml:space="preserve"> roku Prawo zamówień publicznych </w:t>
      </w:r>
      <w:r w:rsidR="00D30EAC" w:rsidRPr="002937F8">
        <w:rPr>
          <w:szCs w:val="24"/>
        </w:rPr>
        <w:t>(Dz. U. 20</w:t>
      </w:r>
      <w:r w:rsidR="0053562B">
        <w:rPr>
          <w:szCs w:val="24"/>
        </w:rPr>
        <w:t>2</w:t>
      </w:r>
      <w:r w:rsidR="00634650">
        <w:rPr>
          <w:szCs w:val="24"/>
        </w:rPr>
        <w:t>2</w:t>
      </w:r>
      <w:r w:rsidR="00D30EAC" w:rsidRPr="002937F8">
        <w:rPr>
          <w:szCs w:val="24"/>
        </w:rPr>
        <w:t xml:space="preserve">, poz. </w:t>
      </w:r>
      <w:r w:rsidR="00634650">
        <w:rPr>
          <w:szCs w:val="24"/>
        </w:rPr>
        <w:t>1710</w:t>
      </w:r>
      <w:r w:rsidR="00D30EAC" w:rsidRPr="002937F8">
        <w:rPr>
          <w:szCs w:val="24"/>
        </w:rPr>
        <w:t xml:space="preserve"> z </w:t>
      </w:r>
      <w:proofErr w:type="spellStart"/>
      <w:r w:rsidR="00D30EAC" w:rsidRPr="002937F8">
        <w:rPr>
          <w:szCs w:val="24"/>
        </w:rPr>
        <w:t>późn</w:t>
      </w:r>
      <w:proofErr w:type="spellEnd"/>
      <w:r w:rsidR="00D30EAC" w:rsidRPr="002937F8">
        <w:rPr>
          <w:szCs w:val="24"/>
        </w:rPr>
        <w:t>. zm.)</w:t>
      </w:r>
      <w:r w:rsidRPr="002937F8">
        <w:rPr>
          <w:szCs w:val="24"/>
        </w:rPr>
        <w:t xml:space="preserve"> powołuje z dniem</w:t>
      </w:r>
      <w:r w:rsidR="00D95212">
        <w:t xml:space="preserve"> </w:t>
      </w:r>
      <w:r w:rsidR="00634650" w:rsidRPr="00634650">
        <w:t xml:space="preserve">dnia </w:t>
      </w:r>
      <w:r w:rsidR="003D0FDB">
        <w:t>07.03.2023</w:t>
      </w:r>
      <w:r w:rsidR="00634650" w:rsidRPr="00634650">
        <w:t xml:space="preserve"> r.</w:t>
      </w:r>
      <w:r w:rsidR="00634650">
        <w:t xml:space="preserve"> </w:t>
      </w:r>
      <w:r w:rsidRPr="002937F8">
        <w:rPr>
          <w:szCs w:val="24"/>
        </w:rPr>
        <w:t xml:space="preserve">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3D0FDB" w:rsidRPr="003D0FDB">
        <w:rPr>
          <w:i/>
          <w:szCs w:val="24"/>
        </w:rPr>
        <w:t>Poprawa efektywności energetycznej budynków użyteczności publicznej w Gminie Gorzyce.</w:t>
      </w:r>
    </w:p>
    <w:p w:rsidR="00336D6A" w:rsidRPr="002937F8" w:rsidRDefault="00336D6A" w:rsidP="00336D6A">
      <w:pPr>
        <w:spacing w:after="0"/>
        <w:ind w:firstLine="708"/>
        <w:jc w:val="both"/>
        <w:rPr>
          <w:bCs/>
          <w:i/>
        </w:rPr>
      </w:pPr>
    </w:p>
    <w:p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:rsidR="00573FFC" w:rsidRDefault="003F0D16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Adam Kumor</w:t>
      </w:r>
      <w:r w:rsidR="001C0F35">
        <w:rPr>
          <w:szCs w:val="24"/>
        </w:rPr>
        <w:tab/>
      </w:r>
      <w:r w:rsidR="00336D6A">
        <w:rPr>
          <w:szCs w:val="24"/>
        </w:rPr>
        <w:tab/>
      </w:r>
      <w:r w:rsidR="00634650">
        <w:rPr>
          <w:szCs w:val="24"/>
        </w:rPr>
        <w:tab/>
      </w:r>
      <w:r w:rsidR="00573FFC">
        <w:rPr>
          <w:szCs w:val="24"/>
        </w:rPr>
        <w:t>- Przewodniczący,</w:t>
      </w:r>
    </w:p>
    <w:p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 w:rsidR="00634650"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:rsidR="004D6FA5" w:rsidRDefault="00634650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Agnieszka </w:t>
      </w:r>
      <w:proofErr w:type="spellStart"/>
      <w:r>
        <w:rPr>
          <w:szCs w:val="24"/>
        </w:rPr>
        <w:t>Duszkiewicz</w:t>
      </w:r>
      <w:proofErr w:type="spellEnd"/>
      <w:r w:rsidR="005A7FBF"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:rsidR="00336D6A" w:rsidRDefault="00336D6A" w:rsidP="00336D6A">
      <w:pPr>
        <w:spacing w:after="0"/>
        <w:jc w:val="both"/>
        <w:rPr>
          <w:szCs w:val="24"/>
        </w:rPr>
      </w:pPr>
    </w:p>
    <w:p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314A60" w:rsidRDefault="00314A60" w:rsidP="00336D6A">
      <w:pPr>
        <w:spacing w:after="0"/>
        <w:jc w:val="both"/>
        <w:rPr>
          <w:szCs w:val="24"/>
        </w:rPr>
      </w:pPr>
    </w:p>
    <w:p w:rsidR="00314A60" w:rsidRDefault="00314A60" w:rsidP="00336D6A">
      <w:pPr>
        <w:spacing w:after="0"/>
        <w:jc w:val="both"/>
        <w:rPr>
          <w:szCs w:val="24"/>
        </w:rPr>
      </w:pPr>
    </w:p>
    <w:p w:rsidR="00314A60" w:rsidRDefault="00314A60" w:rsidP="00336D6A">
      <w:pPr>
        <w:spacing w:after="0"/>
        <w:jc w:val="both"/>
        <w:rPr>
          <w:szCs w:val="24"/>
        </w:rPr>
      </w:pPr>
    </w:p>
    <w:p w:rsidR="004D6FA5" w:rsidRPr="004D6FA5" w:rsidRDefault="004D6FA5" w:rsidP="004D6FA5">
      <w:pPr>
        <w:jc w:val="both"/>
        <w:rPr>
          <w:szCs w:val="24"/>
        </w:rPr>
      </w:pPr>
    </w:p>
    <w:p w:rsidR="00314A60" w:rsidRDefault="00314A60" w:rsidP="00314A60">
      <w:pPr>
        <w:ind w:firstLine="6663"/>
        <w:jc w:val="center"/>
        <w:rPr>
          <w:rFonts w:eastAsia="Calibri"/>
        </w:rPr>
      </w:pPr>
      <w:r>
        <w:rPr>
          <w:rFonts w:eastAsia="Calibri"/>
        </w:rPr>
        <w:t>Wójt Gminy Gorzyce</w:t>
      </w:r>
    </w:p>
    <w:p w:rsidR="00314A60" w:rsidRDefault="00314A60" w:rsidP="00314A60">
      <w:pPr>
        <w:ind w:firstLine="6663"/>
        <w:jc w:val="center"/>
        <w:rPr>
          <w:rFonts w:eastAsia="Calibri"/>
        </w:rPr>
      </w:pPr>
      <w:r>
        <w:rPr>
          <w:rFonts w:eastAsia="Calibri"/>
        </w:rPr>
        <w:t xml:space="preserve">Leszek </w:t>
      </w:r>
      <w:proofErr w:type="spellStart"/>
      <w:r>
        <w:rPr>
          <w:rFonts w:eastAsia="Calibri"/>
        </w:rPr>
        <w:t>Surdy</w:t>
      </w:r>
      <w:proofErr w:type="spellEnd"/>
    </w:p>
    <w:p w:rsidR="00AD3E81" w:rsidRPr="00AD3E81" w:rsidRDefault="00AD3E81" w:rsidP="00AD3E81">
      <w:pPr>
        <w:jc w:val="center"/>
      </w:pPr>
      <w:bookmarkStart w:id="0" w:name="_GoBack"/>
      <w:bookmarkEnd w:id="0"/>
    </w:p>
    <w:sectPr w:rsidR="00AD3E81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344D630-A52A-4840-974E-A5F4836E12C5}"/>
  </w:docVars>
  <w:rsids>
    <w:rsidRoot w:val="00AD3E81"/>
    <w:rsid w:val="00034295"/>
    <w:rsid w:val="00066CE0"/>
    <w:rsid w:val="0007035B"/>
    <w:rsid w:val="000C742F"/>
    <w:rsid w:val="000D32B9"/>
    <w:rsid w:val="000E06E8"/>
    <w:rsid w:val="0010769E"/>
    <w:rsid w:val="001365FD"/>
    <w:rsid w:val="001422D8"/>
    <w:rsid w:val="001756F9"/>
    <w:rsid w:val="001A1A6C"/>
    <w:rsid w:val="001C0F35"/>
    <w:rsid w:val="001E541E"/>
    <w:rsid w:val="00227484"/>
    <w:rsid w:val="00230272"/>
    <w:rsid w:val="00235A5F"/>
    <w:rsid w:val="00236C49"/>
    <w:rsid w:val="00272118"/>
    <w:rsid w:val="002937F8"/>
    <w:rsid w:val="002D1F39"/>
    <w:rsid w:val="002F1C63"/>
    <w:rsid w:val="00314A60"/>
    <w:rsid w:val="00336D6A"/>
    <w:rsid w:val="003639F4"/>
    <w:rsid w:val="003A1CA2"/>
    <w:rsid w:val="003B1FFD"/>
    <w:rsid w:val="003D0FDB"/>
    <w:rsid w:val="003F0D16"/>
    <w:rsid w:val="004028C7"/>
    <w:rsid w:val="00444807"/>
    <w:rsid w:val="00451FA4"/>
    <w:rsid w:val="00462AC7"/>
    <w:rsid w:val="004837D6"/>
    <w:rsid w:val="0048483A"/>
    <w:rsid w:val="004950F9"/>
    <w:rsid w:val="004A4564"/>
    <w:rsid w:val="004C6BD1"/>
    <w:rsid w:val="004D1C9A"/>
    <w:rsid w:val="004D6FA5"/>
    <w:rsid w:val="004E5488"/>
    <w:rsid w:val="004F06CB"/>
    <w:rsid w:val="00524DD2"/>
    <w:rsid w:val="0053562B"/>
    <w:rsid w:val="00562690"/>
    <w:rsid w:val="00573FFC"/>
    <w:rsid w:val="0057615E"/>
    <w:rsid w:val="005A7FBF"/>
    <w:rsid w:val="005D39A6"/>
    <w:rsid w:val="006039AB"/>
    <w:rsid w:val="006060EA"/>
    <w:rsid w:val="00634650"/>
    <w:rsid w:val="006631F9"/>
    <w:rsid w:val="006A7AE6"/>
    <w:rsid w:val="006E41F8"/>
    <w:rsid w:val="006E6171"/>
    <w:rsid w:val="00774913"/>
    <w:rsid w:val="007A2CB6"/>
    <w:rsid w:val="007B07F6"/>
    <w:rsid w:val="007E4DFA"/>
    <w:rsid w:val="00821232"/>
    <w:rsid w:val="00827FF9"/>
    <w:rsid w:val="0087133B"/>
    <w:rsid w:val="00871789"/>
    <w:rsid w:val="008A7F27"/>
    <w:rsid w:val="008B46AC"/>
    <w:rsid w:val="008D2552"/>
    <w:rsid w:val="009C5785"/>
    <w:rsid w:val="009F699A"/>
    <w:rsid w:val="00A06A37"/>
    <w:rsid w:val="00A239E4"/>
    <w:rsid w:val="00A56659"/>
    <w:rsid w:val="00A6095A"/>
    <w:rsid w:val="00A70089"/>
    <w:rsid w:val="00A951E0"/>
    <w:rsid w:val="00AC3DF8"/>
    <w:rsid w:val="00AD3E81"/>
    <w:rsid w:val="00B474EE"/>
    <w:rsid w:val="00B47B9C"/>
    <w:rsid w:val="00B70D4A"/>
    <w:rsid w:val="00B853AB"/>
    <w:rsid w:val="00BB6556"/>
    <w:rsid w:val="00BF3288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5212"/>
    <w:rsid w:val="00D96738"/>
    <w:rsid w:val="00DC68A5"/>
    <w:rsid w:val="00E62EC5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273CA"/>
    <w:rsid w:val="00F3334E"/>
    <w:rsid w:val="00F35709"/>
    <w:rsid w:val="00F50328"/>
    <w:rsid w:val="00F95072"/>
    <w:rsid w:val="00FC5BF4"/>
    <w:rsid w:val="00FC5C5A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344D630-A52A-4840-974E-A5F4836E12C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m.iwaszko</cp:lastModifiedBy>
  <cp:revision>20</cp:revision>
  <cp:lastPrinted>2023-02-24T14:05:00Z</cp:lastPrinted>
  <dcterms:created xsi:type="dcterms:W3CDTF">2021-06-09T08:12:00Z</dcterms:created>
  <dcterms:modified xsi:type="dcterms:W3CDTF">2023-03-22T11:45:00Z</dcterms:modified>
</cp:coreProperties>
</file>